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3D55" w14:textId="77777777" w:rsidR="00EA4975" w:rsidRDefault="00EA4975">
      <w:pPr>
        <w:pStyle w:val="GvdeMetni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3778"/>
        <w:gridCol w:w="2096"/>
        <w:gridCol w:w="1796"/>
      </w:tblGrid>
      <w:tr w:rsidR="00EA4975" w14:paraId="718C6320" w14:textId="77777777">
        <w:trPr>
          <w:trHeight w:val="292"/>
        </w:trPr>
        <w:tc>
          <w:tcPr>
            <w:tcW w:w="3452" w:type="dxa"/>
            <w:vMerge w:val="restart"/>
          </w:tcPr>
          <w:p w14:paraId="795FCCAD" w14:textId="77777777" w:rsidR="00EA4975" w:rsidRDefault="00EA4975">
            <w:pPr>
              <w:pStyle w:val="TableParagraph"/>
              <w:spacing w:before="1"/>
              <w:ind w:left="0"/>
              <w:rPr>
                <w:sz w:val="5"/>
              </w:rPr>
            </w:pPr>
          </w:p>
          <w:p w14:paraId="6B3C1124" w14:textId="77777777" w:rsidR="00EA4975" w:rsidRDefault="00000000">
            <w:pPr>
              <w:pStyle w:val="TableParagraph"/>
              <w:spacing w:before="0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D4F1A6" wp14:editId="45473623">
                  <wp:extent cx="2027355" cy="7315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35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vMerge w:val="restart"/>
          </w:tcPr>
          <w:p w14:paraId="7A6A7B80" w14:textId="77777777" w:rsidR="00EA4975" w:rsidRDefault="00000000">
            <w:pPr>
              <w:pStyle w:val="TableParagraph"/>
              <w:spacing w:before="314"/>
              <w:ind w:left="499" w:right="488"/>
              <w:rPr>
                <w:sz w:val="28"/>
              </w:rPr>
            </w:pPr>
            <w:r>
              <w:rPr>
                <w:sz w:val="28"/>
              </w:rPr>
              <w:t>ÇALIŞANLARIN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ETİK DAVRANIŞ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İLKELERİ</w:t>
            </w:r>
          </w:p>
        </w:tc>
        <w:tc>
          <w:tcPr>
            <w:tcW w:w="2096" w:type="dxa"/>
          </w:tcPr>
          <w:p w14:paraId="6210CD37" w14:textId="77777777" w:rsidR="00EA4975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96" w:type="dxa"/>
          </w:tcPr>
          <w:p w14:paraId="399DB097" w14:textId="2E2B4805" w:rsidR="00EA4975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ODÜ/</w:t>
            </w:r>
            <w:r w:rsidR="00284A9B">
              <w:rPr>
                <w:spacing w:val="-2"/>
                <w:sz w:val="18"/>
              </w:rPr>
              <w:t>GSF</w:t>
            </w:r>
            <w:r>
              <w:rPr>
                <w:spacing w:val="-2"/>
                <w:sz w:val="18"/>
              </w:rPr>
              <w:t>-EDİ.7.3</w:t>
            </w:r>
          </w:p>
        </w:tc>
      </w:tr>
      <w:tr w:rsidR="00EA4975" w14:paraId="44A55E72" w14:textId="77777777">
        <w:trPr>
          <w:trHeight w:val="304"/>
        </w:trPr>
        <w:tc>
          <w:tcPr>
            <w:tcW w:w="3452" w:type="dxa"/>
            <w:vMerge/>
            <w:tcBorders>
              <w:top w:val="nil"/>
            </w:tcBorders>
          </w:tcPr>
          <w:p w14:paraId="31C3AD66" w14:textId="77777777" w:rsidR="00EA4975" w:rsidRDefault="00EA4975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 w14:paraId="3ADFF5C0" w14:textId="77777777" w:rsidR="00EA4975" w:rsidRDefault="00EA4975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3CE39C78" w14:textId="77777777" w:rsidR="00EA4975" w:rsidRDefault="00000000"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Standart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96" w:type="dxa"/>
          </w:tcPr>
          <w:p w14:paraId="02F679A5" w14:textId="09E39B6C" w:rsidR="00EA4975" w:rsidRDefault="00284A9B">
            <w:pPr>
              <w:pStyle w:val="TableParagraph"/>
              <w:spacing w:before="47"/>
              <w:rPr>
                <w:sz w:val="18"/>
              </w:rPr>
            </w:pPr>
            <w:r w:rsidRPr="00284A9B">
              <w:rPr>
                <w:spacing w:val="-2"/>
                <w:sz w:val="18"/>
              </w:rPr>
              <w:t>70597556</w:t>
            </w:r>
          </w:p>
        </w:tc>
      </w:tr>
      <w:tr w:rsidR="00EA4975" w14:paraId="65D0FA45" w14:textId="77777777">
        <w:trPr>
          <w:trHeight w:val="306"/>
        </w:trPr>
        <w:tc>
          <w:tcPr>
            <w:tcW w:w="3452" w:type="dxa"/>
            <w:vMerge/>
            <w:tcBorders>
              <w:top w:val="nil"/>
            </w:tcBorders>
          </w:tcPr>
          <w:p w14:paraId="17251B67" w14:textId="77777777" w:rsidR="00EA4975" w:rsidRDefault="00EA4975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 w14:paraId="0598FCB0" w14:textId="77777777" w:rsidR="00EA4975" w:rsidRDefault="00EA4975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59229D3D" w14:textId="77777777" w:rsidR="00EA4975" w:rsidRDefault="00000000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96" w:type="dxa"/>
          </w:tcPr>
          <w:p w14:paraId="1FF71AEF" w14:textId="77777777" w:rsidR="00EA4975" w:rsidRDefault="00000000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….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….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4"/>
                <w:sz w:val="18"/>
              </w:rPr>
              <w:t>2021</w:t>
            </w:r>
          </w:p>
        </w:tc>
      </w:tr>
      <w:tr w:rsidR="00EA4975" w14:paraId="07326056" w14:textId="77777777">
        <w:trPr>
          <w:trHeight w:val="338"/>
        </w:trPr>
        <w:tc>
          <w:tcPr>
            <w:tcW w:w="3452" w:type="dxa"/>
            <w:vMerge/>
            <w:tcBorders>
              <w:top w:val="nil"/>
            </w:tcBorders>
          </w:tcPr>
          <w:p w14:paraId="1D1E12CB" w14:textId="77777777" w:rsidR="00EA4975" w:rsidRDefault="00EA4975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 w14:paraId="25C3B48A" w14:textId="77777777" w:rsidR="00EA4975" w:rsidRDefault="00EA4975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5FF1CDD9" w14:textId="77777777" w:rsidR="00EA4975" w:rsidRDefault="00000000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96" w:type="dxa"/>
          </w:tcPr>
          <w:p w14:paraId="5A72F51E" w14:textId="77777777" w:rsidR="00EA4975" w:rsidRDefault="00000000">
            <w:pPr>
              <w:pStyle w:val="TableParagraph"/>
              <w:spacing w:before="67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</w:tr>
    </w:tbl>
    <w:p w14:paraId="32A66DF4" w14:textId="7BCE463D" w:rsidR="00EA4975" w:rsidRDefault="00000000">
      <w:pPr>
        <w:pStyle w:val="GvdeMetni"/>
        <w:spacing w:before="23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4A578" wp14:editId="5F7CD4BE">
                <wp:simplePos x="0" y="0"/>
                <wp:positionH relativeFrom="page">
                  <wp:posOffset>185928</wp:posOffset>
                </wp:positionH>
                <wp:positionV relativeFrom="paragraph">
                  <wp:posOffset>179057</wp:posOffset>
                </wp:positionV>
                <wp:extent cx="7114540" cy="27895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4540" cy="27895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10AA7F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  <w:spacing w:before="121"/>
                            </w:pPr>
                            <w:r>
                              <w:t>Ekip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çalışmasını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önemser,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ben”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odaklı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değil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“biz” odaklı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düşünmeye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değer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verir,</w:t>
                            </w:r>
                          </w:p>
                          <w:p w14:paraId="2869A7E0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</w:pPr>
                            <w:r>
                              <w:t>Hizmet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içi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eğitime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kişisel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gelişime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önem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verir,</w:t>
                            </w:r>
                          </w:p>
                          <w:p w14:paraId="7859F8C4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</w:pPr>
                            <w:r>
                              <w:t>Katılımcılığı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önemser,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ekip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çalışması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destekler,</w:t>
                            </w:r>
                          </w:p>
                          <w:p w14:paraId="2EA9607B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</w:pPr>
                            <w:r>
                              <w:t>Bireysel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üretkenlik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gösterir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inisiyatif </w:t>
                            </w:r>
                            <w:r>
                              <w:rPr>
                                <w:spacing w:val="-2"/>
                              </w:rPr>
                              <w:t>kullanır,</w:t>
                            </w:r>
                          </w:p>
                          <w:p w14:paraId="32E70A1A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</w:pPr>
                            <w:r>
                              <w:t>Çalışma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arkadaşlarıyla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iş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birliği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içerisinde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uyumluluğa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paylaşıma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değer </w:t>
                            </w:r>
                            <w:r>
                              <w:rPr>
                                <w:spacing w:val="-2"/>
                              </w:rPr>
                              <w:t>verir,</w:t>
                            </w:r>
                          </w:p>
                          <w:p w14:paraId="647B62DB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</w:pPr>
                            <w:r>
                              <w:t>İşyerinde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fizyolojik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psikolojik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sağlığın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korunmasına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dikkat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eder,</w:t>
                            </w:r>
                          </w:p>
                          <w:p w14:paraId="6C8C5C79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</w:pPr>
                            <w:r>
                              <w:t>İşyeri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ortamının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şartlarının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kalitesini </w:t>
                            </w:r>
                            <w:r>
                              <w:rPr>
                                <w:spacing w:val="-2"/>
                              </w:rPr>
                              <w:t>önemser,</w:t>
                            </w:r>
                          </w:p>
                          <w:p w14:paraId="5FC483E4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  <w:spacing w:before="119"/>
                            </w:pPr>
                            <w:r>
                              <w:t>Sosyal,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kültürel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sportif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etkinlikleri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önemser,</w:t>
                            </w:r>
                          </w:p>
                          <w:p w14:paraId="1104BE70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</w:tabs>
                            </w:pPr>
                            <w:r>
                              <w:t>Hizmet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standartları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uygulamaları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yazılıdır,</w:t>
                            </w:r>
                          </w:p>
                          <w:p w14:paraId="7E0A84C8" w14:textId="77777777" w:rsidR="00EA4975" w:rsidRDefault="00000000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  <w:tab w:val="left" w:pos="823"/>
                              </w:tabs>
                              <w:ind w:left="823" w:right="109" w:hanging="360"/>
                            </w:pPr>
                            <w:r>
                              <w:t>Kurumun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çalıştığı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birimin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vizyon,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misyon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stratejik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hedeflerine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uygun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şekilde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kalite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bilinciyle sorumluluklarını yerine getirir,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4A57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4.65pt;margin-top:14.1pt;width:560.2pt;height:219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" filled="f" strokeweight=".16931mm">
                <v:path arrowok="t"/>
                <v:textbox inset="0,0,0,0">
                  <w:txbxContent>
                    <w:p w14:paraId="6610AA7F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  <w:spacing w:before="121"/>
                      </w:pPr>
                      <w:r>
                        <w:t>Ekip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çalışmasını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önemser,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ben”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odaklı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değil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“biz” odaklı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düşünmeye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değer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verir,</w:t>
                      </w:r>
                    </w:p>
                    <w:p w14:paraId="2869A7E0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</w:pPr>
                      <w:r>
                        <w:t>Hizmet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içi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eğitime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kişisel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gelişime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önem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verir,</w:t>
                      </w:r>
                    </w:p>
                    <w:p w14:paraId="7859F8C4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</w:pPr>
                      <w:r>
                        <w:t>Katılımcılığı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önemser,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ekip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çalışması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destekler,</w:t>
                      </w:r>
                    </w:p>
                    <w:p w14:paraId="2EA9607B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</w:pPr>
                      <w:r>
                        <w:t>Bireysel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üretkenlik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gösterir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inisiyatif </w:t>
                      </w:r>
                      <w:r>
                        <w:rPr>
                          <w:spacing w:val="-2"/>
                        </w:rPr>
                        <w:t>kullanır,</w:t>
                      </w:r>
                    </w:p>
                    <w:p w14:paraId="32E70A1A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</w:pPr>
                      <w:r>
                        <w:t>Çalışma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arkadaşlarıyla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iş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birliği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içerisinde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uyumluluğa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paylaşıma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değer </w:t>
                      </w:r>
                      <w:r>
                        <w:rPr>
                          <w:spacing w:val="-2"/>
                        </w:rPr>
                        <w:t>verir,</w:t>
                      </w:r>
                    </w:p>
                    <w:p w14:paraId="647B62DB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</w:pPr>
                      <w:r>
                        <w:t>İşyerinde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fizyolojik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psikolojik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sağlığın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korunmasına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dikkat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eder,</w:t>
                      </w:r>
                    </w:p>
                    <w:p w14:paraId="6C8C5C79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</w:pPr>
                      <w:r>
                        <w:t>İşyeri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ortamının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şartlarının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kalitesini </w:t>
                      </w:r>
                      <w:r>
                        <w:rPr>
                          <w:spacing w:val="-2"/>
                        </w:rPr>
                        <w:t>önemser,</w:t>
                      </w:r>
                    </w:p>
                    <w:p w14:paraId="5FC483E4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  <w:spacing w:before="119"/>
                      </w:pPr>
                      <w:r>
                        <w:t>Sosyal,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kültürel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sportif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etkinlikleri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önemser,</w:t>
                      </w:r>
                    </w:p>
                    <w:p w14:paraId="1104BE70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</w:tabs>
                      </w:pPr>
                      <w:r>
                        <w:t>Hizmet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standartları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uygulamaları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yazılıdır,</w:t>
                      </w:r>
                    </w:p>
                    <w:p w14:paraId="7E0A84C8" w14:textId="77777777" w:rsidR="00EA4975" w:rsidRDefault="00000000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  <w:tab w:val="left" w:pos="823"/>
                        </w:tabs>
                        <w:ind w:left="823" w:right="109" w:hanging="360"/>
                      </w:pPr>
                      <w:r>
                        <w:t>Kurumun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çalıştığı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birimin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vizyon,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misyon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stratejik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hedeflerine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uygun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şekilde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kalite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bilinciyle sorumluluklarını yerine getirir,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4A9B">
        <w:rPr>
          <w:sz w:val="20"/>
        </w:rPr>
        <w:t xml:space="preserve"> </w:t>
      </w:r>
    </w:p>
    <w:sectPr w:rsidR="00EA4975">
      <w:type w:val="continuous"/>
      <w:pgSz w:w="11910" w:h="16840"/>
      <w:pgMar w:top="38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361FF"/>
    <w:multiLevelType w:val="hybridMultilevel"/>
    <w:tmpl w:val="72440F4E"/>
    <w:lvl w:ilvl="0" w:tplc="82FEE734">
      <w:start w:val="1"/>
      <w:numFmt w:val="decimal"/>
      <w:lvlText w:val="%1."/>
      <w:lvlJc w:val="left"/>
      <w:pPr>
        <w:ind w:left="81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9223D6">
      <w:numFmt w:val="bullet"/>
      <w:lvlText w:val="•"/>
      <w:lvlJc w:val="left"/>
      <w:pPr>
        <w:ind w:left="1857" w:hanging="348"/>
      </w:pPr>
      <w:rPr>
        <w:rFonts w:hint="default"/>
        <w:lang w:val="tr-TR" w:eastAsia="en-US" w:bidi="ar-SA"/>
      </w:rPr>
    </w:lvl>
    <w:lvl w:ilvl="2" w:tplc="50F424B6">
      <w:numFmt w:val="bullet"/>
      <w:lvlText w:val="•"/>
      <w:lvlJc w:val="left"/>
      <w:pPr>
        <w:ind w:left="2894" w:hanging="348"/>
      </w:pPr>
      <w:rPr>
        <w:rFonts w:hint="default"/>
        <w:lang w:val="tr-TR" w:eastAsia="en-US" w:bidi="ar-SA"/>
      </w:rPr>
    </w:lvl>
    <w:lvl w:ilvl="3" w:tplc="A52AE23C">
      <w:numFmt w:val="bullet"/>
      <w:lvlText w:val="•"/>
      <w:lvlJc w:val="left"/>
      <w:pPr>
        <w:ind w:left="3932" w:hanging="348"/>
      </w:pPr>
      <w:rPr>
        <w:rFonts w:hint="default"/>
        <w:lang w:val="tr-TR" w:eastAsia="en-US" w:bidi="ar-SA"/>
      </w:rPr>
    </w:lvl>
    <w:lvl w:ilvl="4" w:tplc="A09283DE">
      <w:numFmt w:val="bullet"/>
      <w:lvlText w:val="•"/>
      <w:lvlJc w:val="left"/>
      <w:pPr>
        <w:ind w:left="4969" w:hanging="348"/>
      </w:pPr>
      <w:rPr>
        <w:rFonts w:hint="default"/>
        <w:lang w:val="tr-TR" w:eastAsia="en-US" w:bidi="ar-SA"/>
      </w:rPr>
    </w:lvl>
    <w:lvl w:ilvl="5" w:tplc="3A681372">
      <w:numFmt w:val="bullet"/>
      <w:lvlText w:val="•"/>
      <w:lvlJc w:val="left"/>
      <w:pPr>
        <w:ind w:left="6006" w:hanging="348"/>
      </w:pPr>
      <w:rPr>
        <w:rFonts w:hint="default"/>
        <w:lang w:val="tr-TR" w:eastAsia="en-US" w:bidi="ar-SA"/>
      </w:rPr>
    </w:lvl>
    <w:lvl w:ilvl="6" w:tplc="7BA4DBF0">
      <w:numFmt w:val="bullet"/>
      <w:lvlText w:val="•"/>
      <w:lvlJc w:val="left"/>
      <w:pPr>
        <w:ind w:left="7044" w:hanging="348"/>
      </w:pPr>
      <w:rPr>
        <w:rFonts w:hint="default"/>
        <w:lang w:val="tr-TR" w:eastAsia="en-US" w:bidi="ar-SA"/>
      </w:rPr>
    </w:lvl>
    <w:lvl w:ilvl="7" w:tplc="2AAA33CA">
      <w:numFmt w:val="bullet"/>
      <w:lvlText w:val="•"/>
      <w:lvlJc w:val="left"/>
      <w:pPr>
        <w:ind w:left="8081" w:hanging="348"/>
      </w:pPr>
      <w:rPr>
        <w:rFonts w:hint="default"/>
        <w:lang w:val="tr-TR" w:eastAsia="en-US" w:bidi="ar-SA"/>
      </w:rPr>
    </w:lvl>
    <w:lvl w:ilvl="8" w:tplc="20ACB078">
      <w:numFmt w:val="bullet"/>
      <w:lvlText w:val="•"/>
      <w:lvlJc w:val="left"/>
      <w:pPr>
        <w:ind w:left="9118" w:hanging="348"/>
      </w:pPr>
      <w:rPr>
        <w:rFonts w:hint="default"/>
        <w:lang w:val="tr-TR" w:eastAsia="en-US" w:bidi="ar-SA"/>
      </w:rPr>
    </w:lvl>
  </w:abstractNum>
  <w:num w:numId="1" w16cid:durableId="50000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975"/>
    <w:rsid w:val="00284A9B"/>
    <w:rsid w:val="0096665F"/>
    <w:rsid w:val="00E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34A9"/>
  <w15:docId w15:val="{625F72DF-4A0E-461B-934E-B88B364D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811" w:hanging="34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DAĞITIM SAYFASI</dc:title>
  <dc:creator>Cemalettin BALTACI</dc:creator>
  <cp:lastModifiedBy>Ayşegül YURTSEVEN</cp:lastModifiedBy>
  <cp:revision>2</cp:revision>
  <dcterms:created xsi:type="dcterms:W3CDTF">2025-02-07T07:23:00Z</dcterms:created>
  <dcterms:modified xsi:type="dcterms:W3CDTF">2025-02-07T07:48:00Z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Microsoft 365 için</vt:lpwstr>
  </property>
</Properties>
</file>